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68ACA9D" w:rsidR="00A14D68" w:rsidRPr="00E81B28" w:rsidRDefault="004065B9" w:rsidP="00E81B28">
            <w:pPr>
              <w:spacing w:before="60" w:after="60"/>
              <w:rPr>
                <w:sz w:val="21"/>
                <w:szCs w:val="21"/>
              </w:rPr>
            </w:pPr>
            <w:r w:rsidRPr="004065B9">
              <w:rPr>
                <w:sz w:val="21"/>
                <w:szCs w:val="21"/>
              </w:rPr>
              <w:t>Douglas Brown Award in Instructional Technologies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6DD26" w14:textId="77777777" w:rsidR="00720E77" w:rsidRDefault="00720E77" w:rsidP="009A0356">
      <w:pPr>
        <w:spacing w:after="0" w:line="240" w:lineRule="auto"/>
      </w:pPr>
      <w:r>
        <w:separator/>
      </w:r>
    </w:p>
  </w:endnote>
  <w:endnote w:type="continuationSeparator" w:id="0">
    <w:p w14:paraId="37684D2C" w14:textId="77777777" w:rsidR="00720E77" w:rsidRDefault="00720E77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445E" w14:textId="77777777" w:rsidR="00720E77" w:rsidRDefault="00720E77" w:rsidP="009A0356">
      <w:pPr>
        <w:spacing w:after="0" w:line="240" w:lineRule="auto"/>
      </w:pPr>
      <w:r>
        <w:separator/>
      </w:r>
    </w:p>
  </w:footnote>
  <w:footnote w:type="continuationSeparator" w:id="0">
    <w:p w14:paraId="62C017D3" w14:textId="77777777" w:rsidR="00720E77" w:rsidRDefault="00720E77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4225A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62D9F"/>
    <w:rsid w:val="00377A23"/>
    <w:rsid w:val="003803C7"/>
    <w:rsid w:val="00387AE8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0E77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6254EF"/>
    <w:rsid w:val="00995C30"/>
    <w:rsid w:val="00D615E5"/>
    <w:rsid w:val="00D96C83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2023-09-06T16:04:00Z</dcterms:created>
  <dcterms:modified xsi:type="dcterms:W3CDTF">2025-09-16T17:13:00Z</dcterms:modified>
</cp:coreProperties>
</file>